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0B0C" w14:textId="13CAA707" w:rsidR="00282040" w:rsidRPr="00E95E13" w:rsidRDefault="00282040">
      <w:pPr>
        <w:rPr>
          <w:rFonts w:ascii="Times New Roman" w:hAnsi="Times New Roman" w:cs="Times New Roman"/>
          <w:b/>
          <w:bCs/>
        </w:rPr>
      </w:pPr>
      <w:r w:rsidRPr="00E95E13">
        <w:rPr>
          <w:rFonts w:ascii="Times New Roman" w:hAnsi="Times New Roman" w:cs="Times New Roman"/>
          <w:b/>
          <w:bCs/>
        </w:rPr>
        <w:t xml:space="preserve">2 Advent-A </w:t>
      </w:r>
      <w:r w:rsidR="007C185A" w:rsidRPr="00E95E13">
        <w:rPr>
          <w:rFonts w:ascii="Times New Roman" w:hAnsi="Times New Roman" w:cs="Times New Roman"/>
          <w:b/>
          <w:bCs/>
        </w:rPr>
        <w:tab/>
      </w:r>
      <w:r w:rsidRPr="00E95E13">
        <w:rPr>
          <w:rFonts w:ascii="Times New Roman" w:hAnsi="Times New Roman" w:cs="Times New Roman"/>
          <w:b/>
          <w:bCs/>
        </w:rPr>
        <w:tab/>
      </w:r>
      <w:r w:rsidRPr="00E95E13">
        <w:rPr>
          <w:rFonts w:ascii="Times New Roman" w:hAnsi="Times New Roman" w:cs="Times New Roman"/>
          <w:b/>
          <w:bCs/>
        </w:rPr>
        <w:tab/>
        <w:t>“Awakening Gifts”</w:t>
      </w:r>
      <w:r w:rsidR="00E95E13" w:rsidRPr="00E95E13">
        <w:rPr>
          <w:rFonts w:ascii="Times New Roman" w:hAnsi="Times New Roman" w:cs="Times New Roman"/>
          <w:b/>
          <w:bCs/>
        </w:rPr>
        <w:tab/>
      </w:r>
      <w:r w:rsidR="00E95E13" w:rsidRPr="00E95E13">
        <w:rPr>
          <w:rFonts w:ascii="Times New Roman" w:hAnsi="Times New Roman" w:cs="Times New Roman"/>
          <w:b/>
          <w:bCs/>
        </w:rPr>
        <w:tab/>
      </w:r>
      <w:r w:rsidR="00E95E13" w:rsidRPr="00E95E13">
        <w:rPr>
          <w:rFonts w:ascii="Times New Roman" w:hAnsi="Times New Roman" w:cs="Times New Roman"/>
          <w:b/>
          <w:bCs/>
        </w:rPr>
        <w:tab/>
      </w:r>
      <w:r w:rsidR="00E95E13" w:rsidRPr="00E95E13">
        <w:rPr>
          <w:rFonts w:ascii="Times New Roman" w:hAnsi="Times New Roman" w:cs="Times New Roman"/>
          <w:b/>
          <w:bCs/>
        </w:rPr>
        <w:tab/>
        <w:t>2025</w:t>
      </w:r>
    </w:p>
    <w:p w14:paraId="635E3FDB" w14:textId="021922E8" w:rsidR="00B9074F" w:rsidRPr="00E95E13" w:rsidRDefault="00F4046A">
      <w:pPr>
        <w:rPr>
          <w:rFonts w:ascii="Times New Roman" w:hAnsi="Times New Roman" w:cs="Times New Roman"/>
        </w:rPr>
      </w:pPr>
      <w:r w:rsidRPr="00E95E13">
        <w:rPr>
          <w:rFonts w:ascii="Times New Roman" w:hAnsi="Times New Roman" w:cs="Times New Roman"/>
        </w:rPr>
        <w:t>The Prophet Isaiah point</w:t>
      </w:r>
      <w:r w:rsidR="00B9074F" w:rsidRPr="00E95E13">
        <w:rPr>
          <w:rFonts w:ascii="Times New Roman" w:hAnsi="Times New Roman" w:cs="Times New Roman"/>
        </w:rPr>
        <w:t>s</w:t>
      </w:r>
      <w:r w:rsidRPr="00E95E13">
        <w:rPr>
          <w:rFonts w:ascii="Times New Roman" w:hAnsi="Times New Roman" w:cs="Times New Roman"/>
        </w:rPr>
        <w:t xml:space="preserve"> us to our task at hand: Holiness is our target and acquiring it our mission. This goal is within our reach because of the Holy Spirit abiding in our hearts.</w:t>
      </w:r>
      <w:r w:rsidR="00E95E13">
        <w:rPr>
          <w:rFonts w:ascii="Times New Roman" w:hAnsi="Times New Roman" w:cs="Times New Roman"/>
        </w:rPr>
        <w:t xml:space="preserve"> </w:t>
      </w:r>
      <w:r w:rsidRPr="00E95E13">
        <w:rPr>
          <w:rFonts w:ascii="Times New Roman" w:hAnsi="Times New Roman" w:cs="Times New Roman"/>
        </w:rPr>
        <w:t xml:space="preserve">Catholicism recognizes seven Gifts of the Holy Spirit within each of the baptized, and Isaiah names them: </w:t>
      </w:r>
      <w:r w:rsidR="00B9074F" w:rsidRPr="00E95E13">
        <w:rPr>
          <w:rFonts w:ascii="Times New Roman" w:hAnsi="Times New Roman" w:cs="Times New Roman"/>
        </w:rPr>
        <w:t>W</w:t>
      </w:r>
      <w:r w:rsidRPr="00E95E13">
        <w:rPr>
          <w:rFonts w:ascii="Times New Roman" w:hAnsi="Times New Roman" w:cs="Times New Roman"/>
        </w:rPr>
        <w:t xml:space="preserve">isdom, </w:t>
      </w:r>
      <w:r w:rsidR="00B9074F" w:rsidRPr="00E95E13">
        <w:rPr>
          <w:rFonts w:ascii="Times New Roman" w:hAnsi="Times New Roman" w:cs="Times New Roman"/>
        </w:rPr>
        <w:t>U</w:t>
      </w:r>
      <w:r w:rsidRPr="00E95E13">
        <w:rPr>
          <w:rFonts w:ascii="Times New Roman" w:hAnsi="Times New Roman" w:cs="Times New Roman"/>
        </w:rPr>
        <w:t xml:space="preserve">nderstanding, </w:t>
      </w:r>
      <w:r w:rsidR="00B9074F" w:rsidRPr="00E95E13">
        <w:rPr>
          <w:rFonts w:ascii="Times New Roman" w:hAnsi="Times New Roman" w:cs="Times New Roman"/>
        </w:rPr>
        <w:t>C</w:t>
      </w:r>
      <w:r w:rsidRPr="00E95E13">
        <w:rPr>
          <w:rFonts w:ascii="Times New Roman" w:hAnsi="Times New Roman" w:cs="Times New Roman"/>
        </w:rPr>
        <w:t xml:space="preserve">ounsel, </w:t>
      </w:r>
      <w:r w:rsidR="00B9074F" w:rsidRPr="00E95E13">
        <w:rPr>
          <w:rFonts w:ascii="Times New Roman" w:hAnsi="Times New Roman" w:cs="Times New Roman"/>
        </w:rPr>
        <w:t>F</w:t>
      </w:r>
      <w:r w:rsidRPr="00E95E13">
        <w:rPr>
          <w:rFonts w:ascii="Times New Roman" w:hAnsi="Times New Roman" w:cs="Times New Roman"/>
        </w:rPr>
        <w:t xml:space="preserve">ortitude, </w:t>
      </w:r>
      <w:r w:rsidR="00B9074F" w:rsidRPr="00E95E13">
        <w:rPr>
          <w:rFonts w:ascii="Times New Roman" w:hAnsi="Times New Roman" w:cs="Times New Roman"/>
        </w:rPr>
        <w:t>K</w:t>
      </w:r>
      <w:r w:rsidRPr="00E95E13">
        <w:rPr>
          <w:rFonts w:ascii="Times New Roman" w:hAnsi="Times New Roman" w:cs="Times New Roman"/>
        </w:rPr>
        <w:t xml:space="preserve">nowledge, </w:t>
      </w:r>
      <w:r w:rsidR="00B9074F" w:rsidRPr="00E95E13">
        <w:rPr>
          <w:rFonts w:ascii="Times New Roman" w:hAnsi="Times New Roman" w:cs="Times New Roman"/>
        </w:rPr>
        <w:t>P</w:t>
      </w:r>
      <w:r w:rsidRPr="00E95E13">
        <w:rPr>
          <w:rFonts w:ascii="Times New Roman" w:hAnsi="Times New Roman" w:cs="Times New Roman"/>
        </w:rPr>
        <w:t xml:space="preserve">iety, and </w:t>
      </w:r>
      <w:r w:rsidR="00B9074F" w:rsidRPr="00E95E13">
        <w:rPr>
          <w:rFonts w:ascii="Times New Roman" w:hAnsi="Times New Roman" w:cs="Times New Roman"/>
        </w:rPr>
        <w:t>F</w:t>
      </w:r>
      <w:r w:rsidRPr="00E95E13">
        <w:rPr>
          <w:rFonts w:ascii="Times New Roman" w:hAnsi="Times New Roman" w:cs="Times New Roman"/>
        </w:rPr>
        <w:t xml:space="preserve">ear of the Lord. </w:t>
      </w:r>
    </w:p>
    <w:p w14:paraId="55FE1817" w14:textId="195CD249" w:rsidR="00B9074F" w:rsidRPr="00E95E13" w:rsidRDefault="00F4046A">
      <w:pPr>
        <w:rPr>
          <w:rFonts w:ascii="Times New Roman" w:hAnsi="Times New Roman" w:cs="Times New Roman"/>
        </w:rPr>
      </w:pPr>
      <w:r w:rsidRPr="00E95E13">
        <w:rPr>
          <w:rFonts w:ascii="Times New Roman" w:hAnsi="Times New Roman" w:cs="Times New Roman"/>
        </w:rPr>
        <w:t>I realize this is a long list of words that we can easily forget, but these Gifts of the Holy Spirit are actually our keys to unlocking our holiness.</w:t>
      </w:r>
      <w:r w:rsidR="00B9074F" w:rsidRPr="00E95E13">
        <w:rPr>
          <w:rFonts w:ascii="Times New Roman" w:hAnsi="Times New Roman" w:cs="Times New Roman"/>
        </w:rPr>
        <w:t xml:space="preserve"> </w:t>
      </w:r>
      <w:r w:rsidRPr="00E95E13">
        <w:rPr>
          <w:rFonts w:ascii="Times New Roman" w:hAnsi="Times New Roman" w:cs="Times New Roman"/>
        </w:rPr>
        <w:t xml:space="preserve">Through our intentional awakening of these Gifts of the Holy Spirit latent within us we are each meant to be transformed more and more into the image of Jesus Christ, transformed into holiness. </w:t>
      </w:r>
    </w:p>
    <w:p w14:paraId="1077587A" w14:textId="77777777" w:rsidR="007C185A" w:rsidRPr="00E95E13" w:rsidRDefault="00F4046A">
      <w:pPr>
        <w:rPr>
          <w:rFonts w:ascii="Times New Roman" w:hAnsi="Times New Roman" w:cs="Times New Roman"/>
        </w:rPr>
      </w:pPr>
      <w:r w:rsidRPr="00E95E13">
        <w:rPr>
          <w:rFonts w:ascii="Times New Roman" w:hAnsi="Times New Roman" w:cs="Times New Roman"/>
        </w:rPr>
        <w:t xml:space="preserve">I am, however, keenly aware that there is a plethora of attractive “strange teaching” in the world to which people become ensnared; their potential for holiness stunted. </w:t>
      </w:r>
    </w:p>
    <w:p w14:paraId="0C450392" w14:textId="69919112" w:rsidR="00F4046A" w:rsidRPr="00E95E13" w:rsidRDefault="00F4046A">
      <w:pPr>
        <w:rPr>
          <w:rFonts w:ascii="Times New Roman" w:hAnsi="Times New Roman" w:cs="Times New Roman"/>
        </w:rPr>
      </w:pPr>
      <w:r w:rsidRPr="00E95E13">
        <w:rPr>
          <w:rFonts w:ascii="Times New Roman" w:hAnsi="Times New Roman" w:cs="Times New Roman"/>
        </w:rPr>
        <w:t xml:space="preserve">While as a former military officer I believe in protecting a person’s Constitutional freedom to embrace “strange teaching,” I simultaneously pray that in their freedom they will choose to embrace Truth, the Truth Jesus himself entrusts to Catholicism. </w:t>
      </w:r>
    </w:p>
    <w:p w14:paraId="4151DFA9" w14:textId="77777777" w:rsidR="007C185A" w:rsidRPr="00E95E13" w:rsidRDefault="00F4046A">
      <w:pPr>
        <w:rPr>
          <w:rFonts w:ascii="Times New Roman" w:hAnsi="Times New Roman" w:cs="Times New Roman"/>
        </w:rPr>
      </w:pPr>
      <w:r w:rsidRPr="00E95E13">
        <w:rPr>
          <w:rFonts w:ascii="Times New Roman" w:hAnsi="Times New Roman" w:cs="Times New Roman"/>
        </w:rPr>
        <w:t xml:space="preserve">To this end I </w:t>
      </w:r>
      <w:r w:rsidR="007C185A" w:rsidRPr="00E95E13">
        <w:rPr>
          <w:rFonts w:ascii="Times New Roman" w:hAnsi="Times New Roman" w:cs="Times New Roman"/>
        </w:rPr>
        <w:t xml:space="preserve">have created something for you. I </w:t>
      </w:r>
      <w:r w:rsidRPr="00E95E13">
        <w:rPr>
          <w:rFonts w:ascii="Times New Roman" w:hAnsi="Times New Roman" w:cs="Times New Roman"/>
        </w:rPr>
        <w:t xml:space="preserve">am resolved to explain each of the </w:t>
      </w:r>
      <w:r w:rsidR="007C185A" w:rsidRPr="00E95E13">
        <w:rPr>
          <w:rFonts w:ascii="Times New Roman" w:hAnsi="Times New Roman" w:cs="Times New Roman"/>
        </w:rPr>
        <w:t>S</w:t>
      </w:r>
      <w:r w:rsidRPr="00E95E13">
        <w:rPr>
          <w:rFonts w:ascii="Times New Roman" w:hAnsi="Times New Roman" w:cs="Times New Roman"/>
        </w:rPr>
        <w:t>even Gifts of the Holy Spirit that Isaiah reveals today</w:t>
      </w:r>
      <w:r w:rsidR="002979F6" w:rsidRPr="00E95E13">
        <w:rPr>
          <w:rFonts w:ascii="Times New Roman" w:hAnsi="Times New Roman" w:cs="Times New Roman"/>
        </w:rPr>
        <w:t xml:space="preserve"> during our </w:t>
      </w:r>
      <w:r w:rsidR="00B9074F" w:rsidRPr="00E95E13">
        <w:rPr>
          <w:rFonts w:ascii="Times New Roman" w:hAnsi="Times New Roman" w:cs="Times New Roman"/>
        </w:rPr>
        <w:t>Tuesday</w:t>
      </w:r>
      <w:r w:rsidR="002979F6" w:rsidRPr="00E95E13">
        <w:rPr>
          <w:rFonts w:ascii="Times New Roman" w:hAnsi="Times New Roman" w:cs="Times New Roman"/>
        </w:rPr>
        <w:t xml:space="preserve"> Advent and Christmas </w:t>
      </w:r>
      <w:r w:rsidR="00B9074F" w:rsidRPr="00E95E13">
        <w:rPr>
          <w:rFonts w:ascii="Times New Roman" w:hAnsi="Times New Roman" w:cs="Times New Roman"/>
        </w:rPr>
        <w:t>S</w:t>
      </w:r>
      <w:r w:rsidR="002979F6" w:rsidRPr="00E95E13">
        <w:rPr>
          <w:rFonts w:ascii="Times New Roman" w:hAnsi="Times New Roman" w:cs="Times New Roman"/>
        </w:rPr>
        <w:t xml:space="preserve">eason daily Masses. </w:t>
      </w:r>
    </w:p>
    <w:p w14:paraId="08F423EF" w14:textId="4D89FA3D" w:rsidR="00F4046A" w:rsidRPr="00E95E13" w:rsidRDefault="002979F6">
      <w:pPr>
        <w:rPr>
          <w:rFonts w:ascii="Times New Roman" w:hAnsi="Times New Roman" w:cs="Times New Roman"/>
        </w:rPr>
      </w:pPr>
      <w:r w:rsidRPr="00E95E13">
        <w:rPr>
          <w:rFonts w:ascii="Times New Roman" w:hAnsi="Times New Roman" w:cs="Times New Roman"/>
        </w:rPr>
        <w:t>I will explain how each can be leveraged to advance our individual quests for holiness</w:t>
      </w:r>
      <w:r w:rsidR="00B9074F" w:rsidRPr="00E95E13">
        <w:rPr>
          <w:rFonts w:ascii="Times New Roman" w:hAnsi="Times New Roman" w:cs="Times New Roman"/>
        </w:rPr>
        <w:t>, and I will then have my explanations posted on our website. I hope you will check it out.</w:t>
      </w:r>
    </w:p>
    <w:p w14:paraId="19317D29" w14:textId="77777777" w:rsidR="007C185A" w:rsidRPr="00E95E13" w:rsidRDefault="002979F6">
      <w:pPr>
        <w:rPr>
          <w:rFonts w:ascii="Times New Roman" w:hAnsi="Times New Roman" w:cs="Times New Roman"/>
        </w:rPr>
      </w:pPr>
      <w:r w:rsidRPr="00E95E13">
        <w:rPr>
          <w:rFonts w:ascii="Times New Roman" w:hAnsi="Times New Roman" w:cs="Times New Roman"/>
        </w:rPr>
        <w:t>Today John the Baptist speaks of “</w:t>
      </w:r>
      <w:r w:rsidRPr="00E95E13">
        <w:rPr>
          <w:rFonts w:ascii="Times New Roman" w:hAnsi="Times New Roman" w:cs="Times New Roman"/>
          <w:b/>
          <w:bCs/>
        </w:rPr>
        <w:t>producing good fruit as evidence of repentance</w:t>
      </w:r>
      <w:r w:rsidRPr="00E95E13">
        <w:rPr>
          <w:rFonts w:ascii="Times New Roman" w:hAnsi="Times New Roman" w:cs="Times New Roman"/>
        </w:rPr>
        <w:t>,” warning that “</w:t>
      </w:r>
      <w:r w:rsidRPr="00E95E13">
        <w:rPr>
          <w:rFonts w:ascii="Times New Roman" w:hAnsi="Times New Roman" w:cs="Times New Roman"/>
          <w:b/>
          <w:bCs/>
        </w:rPr>
        <w:t>every tree that does not bear good fruit will be cut down</w:t>
      </w:r>
      <w:r w:rsidRPr="00E95E13">
        <w:rPr>
          <w:rFonts w:ascii="Times New Roman" w:hAnsi="Times New Roman" w:cs="Times New Roman"/>
        </w:rPr>
        <w:t xml:space="preserve">.” </w:t>
      </w:r>
    </w:p>
    <w:p w14:paraId="29128395" w14:textId="1E2F5962" w:rsidR="002979F6" w:rsidRPr="00E95E13" w:rsidRDefault="002979F6">
      <w:pPr>
        <w:rPr>
          <w:rFonts w:ascii="Times New Roman" w:hAnsi="Times New Roman" w:cs="Times New Roman"/>
        </w:rPr>
      </w:pPr>
      <w:r w:rsidRPr="00E95E13">
        <w:rPr>
          <w:rFonts w:ascii="Times New Roman" w:hAnsi="Times New Roman" w:cs="Times New Roman"/>
        </w:rPr>
        <w:t xml:space="preserve">Catholicism teaches that as we leverage the </w:t>
      </w:r>
      <w:r w:rsidR="007C185A" w:rsidRPr="00E95E13">
        <w:rPr>
          <w:rFonts w:ascii="Times New Roman" w:hAnsi="Times New Roman" w:cs="Times New Roman"/>
        </w:rPr>
        <w:t>S</w:t>
      </w:r>
      <w:r w:rsidRPr="00E95E13">
        <w:rPr>
          <w:rFonts w:ascii="Times New Roman" w:hAnsi="Times New Roman" w:cs="Times New Roman"/>
        </w:rPr>
        <w:t xml:space="preserve">even Gifts of the Holy Spirit, we bear the </w:t>
      </w:r>
      <w:r w:rsidR="007C185A" w:rsidRPr="00E95E13">
        <w:rPr>
          <w:rFonts w:ascii="Times New Roman" w:hAnsi="Times New Roman" w:cs="Times New Roman"/>
        </w:rPr>
        <w:t>T</w:t>
      </w:r>
      <w:r w:rsidRPr="00E95E13">
        <w:rPr>
          <w:rFonts w:ascii="Times New Roman" w:hAnsi="Times New Roman" w:cs="Times New Roman"/>
        </w:rPr>
        <w:t xml:space="preserve">welve Fruits of the Holy Spirit as a result. Later in our Lenten season I will explain each of these </w:t>
      </w:r>
      <w:r w:rsidR="007C185A" w:rsidRPr="00E95E13">
        <w:rPr>
          <w:rFonts w:ascii="Times New Roman" w:hAnsi="Times New Roman" w:cs="Times New Roman"/>
        </w:rPr>
        <w:t>F</w:t>
      </w:r>
      <w:r w:rsidRPr="00E95E13">
        <w:rPr>
          <w:rFonts w:ascii="Times New Roman" w:hAnsi="Times New Roman" w:cs="Times New Roman"/>
        </w:rPr>
        <w:t xml:space="preserve">ruits and how they are evidence of our ongoing transformation to holiness. We will use this as an examination of our conscience through Lent. </w:t>
      </w:r>
    </w:p>
    <w:p w14:paraId="11B1EDA6" w14:textId="77777777" w:rsidR="007C185A" w:rsidRPr="00E95E13" w:rsidRDefault="002979F6">
      <w:pPr>
        <w:rPr>
          <w:rFonts w:ascii="Times New Roman" w:hAnsi="Times New Roman" w:cs="Times New Roman"/>
        </w:rPr>
      </w:pPr>
      <w:r w:rsidRPr="00E95E13">
        <w:rPr>
          <w:rFonts w:ascii="Times New Roman" w:hAnsi="Times New Roman" w:cs="Times New Roman"/>
        </w:rPr>
        <w:t xml:space="preserve">All of this will be done in the hope that the transformational power of the Holy Spirit’s </w:t>
      </w:r>
      <w:r w:rsidR="007C185A" w:rsidRPr="00E95E13">
        <w:rPr>
          <w:rFonts w:ascii="Times New Roman" w:hAnsi="Times New Roman" w:cs="Times New Roman"/>
        </w:rPr>
        <w:t xml:space="preserve">Seven </w:t>
      </w:r>
      <w:r w:rsidRPr="00E95E13">
        <w:rPr>
          <w:rFonts w:ascii="Times New Roman" w:hAnsi="Times New Roman" w:cs="Times New Roman"/>
        </w:rPr>
        <w:t xml:space="preserve">Gifts and resulting </w:t>
      </w:r>
      <w:r w:rsidR="007C185A" w:rsidRPr="00E95E13">
        <w:rPr>
          <w:rFonts w:ascii="Times New Roman" w:hAnsi="Times New Roman" w:cs="Times New Roman"/>
        </w:rPr>
        <w:t xml:space="preserve">Twelve </w:t>
      </w:r>
      <w:r w:rsidRPr="00E95E13">
        <w:rPr>
          <w:rFonts w:ascii="Times New Roman" w:hAnsi="Times New Roman" w:cs="Times New Roman"/>
        </w:rPr>
        <w:t xml:space="preserve">Fruits within all of us will be amplified. </w:t>
      </w:r>
    </w:p>
    <w:p w14:paraId="734ADF5F" w14:textId="66562473" w:rsidR="002979F6" w:rsidRPr="00E95E13" w:rsidRDefault="002979F6">
      <w:pPr>
        <w:rPr>
          <w:rFonts w:ascii="Times New Roman" w:hAnsi="Times New Roman" w:cs="Times New Roman"/>
        </w:rPr>
      </w:pPr>
      <w:r w:rsidRPr="00E95E13">
        <w:rPr>
          <w:rFonts w:ascii="Times New Roman" w:hAnsi="Times New Roman" w:cs="Times New Roman"/>
        </w:rPr>
        <w:t>I</w:t>
      </w:r>
      <w:r w:rsidR="007C185A" w:rsidRPr="00E95E13">
        <w:rPr>
          <w:rFonts w:ascii="Times New Roman" w:hAnsi="Times New Roman" w:cs="Times New Roman"/>
        </w:rPr>
        <w:t xml:space="preserve">t is our </w:t>
      </w:r>
      <w:r w:rsidRPr="00E95E13">
        <w:rPr>
          <w:rFonts w:ascii="Times New Roman" w:hAnsi="Times New Roman" w:cs="Times New Roman"/>
        </w:rPr>
        <w:t xml:space="preserve">mission </w:t>
      </w:r>
      <w:r w:rsidR="007C185A" w:rsidRPr="00E95E13">
        <w:rPr>
          <w:rFonts w:ascii="Times New Roman" w:hAnsi="Times New Roman" w:cs="Times New Roman"/>
        </w:rPr>
        <w:t xml:space="preserve">this year </w:t>
      </w:r>
      <w:r w:rsidRPr="00E95E13">
        <w:rPr>
          <w:rFonts w:ascii="Times New Roman" w:hAnsi="Times New Roman" w:cs="Times New Roman"/>
        </w:rPr>
        <w:t>to become more holy</w:t>
      </w:r>
      <w:r w:rsidR="007C185A" w:rsidRPr="00E95E13">
        <w:rPr>
          <w:rFonts w:ascii="Times New Roman" w:hAnsi="Times New Roman" w:cs="Times New Roman"/>
        </w:rPr>
        <w:t xml:space="preserve"> for then </w:t>
      </w:r>
      <w:r w:rsidRPr="00E95E13">
        <w:rPr>
          <w:rFonts w:ascii="Times New Roman" w:hAnsi="Times New Roman" w:cs="Times New Roman"/>
        </w:rPr>
        <w:t xml:space="preserve">St. Paul’s dream for us </w:t>
      </w:r>
      <w:r w:rsidR="007C185A" w:rsidRPr="00E95E13">
        <w:rPr>
          <w:rFonts w:ascii="Times New Roman" w:hAnsi="Times New Roman" w:cs="Times New Roman"/>
        </w:rPr>
        <w:t xml:space="preserve">can </w:t>
      </w:r>
      <w:r w:rsidRPr="00E95E13">
        <w:rPr>
          <w:rFonts w:ascii="Times New Roman" w:hAnsi="Times New Roman" w:cs="Times New Roman"/>
        </w:rPr>
        <w:t>come true. “</w:t>
      </w:r>
      <w:r w:rsidRPr="00E95E13">
        <w:rPr>
          <w:rFonts w:ascii="Times New Roman" w:hAnsi="Times New Roman" w:cs="Times New Roman"/>
          <w:b/>
          <w:bCs/>
        </w:rPr>
        <w:t>May the God of endurance and encouragement grant you to think in harmony with one another, keeping with Christ Jesus, that with one accord you may with one voice glorify the God and Father of our Lord Jesus Christ</w:t>
      </w:r>
      <w:r w:rsidRPr="00E95E13">
        <w:rPr>
          <w:rFonts w:ascii="Times New Roman" w:hAnsi="Times New Roman" w:cs="Times New Roman"/>
        </w:rPr>
        <w:t>.”</w:t>
      </w:r>
    </w:p>
    <w:p w14:paraId="1933E858" w14:textId="18FBF040" w:rsidR="002979F6" w:rsidRPr="00E95E13" w:rsidRDefault="002979F6">
      <w:pPr>
        <w:rPr>
          <w:rFonts w:ascii="Times New Roman" w:hAnsi="Times New Roman" w:cs="Times New Roman"/>
        </w:rPr>
      </w:pPr>
      <w:r w:rsidRPr="00E95E13">
        <w:rPr>
          <w:rFonts w:ascii="Times New Roman" w:hAnsi="Times New Roman" w:cs="Times New Roman"/>
        </w:rPr>
        <w:t xml:space="preserve">Paul’s dream is the dream of every pastor: that their flock be one in their quest for holiness. For it is at this meal that we with one accord and one voice glorify the God and Father of our Lord Jesus Christ! May our shared meal today, by God’s grace, move us </w:t>
      </w:r>
      <w:r w:rsidR="00A7671D" w:rsidRPr="00E95E13">
        <w:rPr>
          <w:rFonts w:ascii="Times New Roman" w:hAnsi="Times New Roman" w:cs="Times New Roman"/>
        </w:rPr>
        <w:t>in that direction.</w:t>
      </w:r>
    </w:p>
    <w:sectPr w:rsidR="002979F6" w:rsidRPr="00E95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40"/>
    <w:rsid w:val="00282040"/>
    <w:rsid w:val="002979F6"/>
    <w:rsid w:val="007C185A"/>
    <w:rsid w:val="008366D1"/>
    <w:rsid w:val="00A7671D"/>
    <w:rsid w:val="00B478F6"/>
    <w:rsid w:val="00B9074F"/>
    <w:rsid w:val="00DD212C"/>
    <w:rsid w:val="00DF668E"/>
    <w:rsid w:val="00E95E13"/>
    <w:rsid w:val="00F4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98BF"/>
  <w15:chartTrackingRefBased/>
  <w15:docId w15:val="{46F63A21-A5A7-9445-8B72-1E627285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040"/>
    <w:rPr>
      <w:rFonts w:eastAsiaTheme="majorEastAsia" w:cstheme="majorBidi"/>
      <w:color w:val="272727" w:themeColor="text1" w:themeTint="D8"/>
    </w:rPr>
  </w:style>
  <w:style w:type="paragraph" w:styleId="Title">
    <w:name w:val="Title"/>
    <w:basedOn w:val="Normal"/>
    <w:next w:val="Normal"/>
    <w:link w:val="TitleChar"/>
    <w:uiPriority w:val="10"/>
    <w:qFormat/>
    <w:rsid w:val="00282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040"/>
    <w:pPr>
      <w:spacing w:before="160"/>
      <w:jc w:val="center"/>
    </w:pPr>
    <w:rPr>
      <w:i/>
      <w:iCs/>
      <w:color w:val="404040" w:themeColor="text1" w:themeTint="BF"/>
    </w:rPr>
  </w:style>
  <w:style w:type="character" w:customStyle="1" w:styleId="QuoteChar">
    <w:name w:val="Quote Char"/>
    <w:basedOn w:val="DefaultParagraphFont"/>
    <w:link w:val="Quote"/>
    <w:uiPriority w:val="29"/>
    <w:rsid w:val="00282040"/>
    <w:rPr>
      <w:i/>
      <w:iCs/>
      <w:color w:val="404040" w:themeColor="text1" w:themeTint="BF"/>
    </w:rPr>
  </w:style>
  <w:style w:type="paragraph" w:styleId="ListParagraph">
    <w:name w:val="List Paragraph"/>
    <w:basedOn w:val="Normal"/>
    <w:uiPriority w:val="34"/>
    <w:qFormat/>
    <w:rsid w:val="00282040"/>
    <w:pPr>
      <w:ind w:left="720"/>
      <w:contextualSpacing/>
    </w:pPr>
  </w:style>
  <w:style w:type="character" w:styleId="IntenseEmphasis">
    <w:name w:val="Intense Emphasis"/>
    <w:basedOn w:val="DefaultParagraphFont"/>
    <w:uiPriority w:val="21"/>
    <w:qFormat/>
    <w:rsid w:val="00282040"/>
    <w:rPr>
      <w:i/>
      <w:iCs/>
      <w:color w:val="0F4761" w:themeColor="accent1" w:themeShade="BF"/>
    </w:rPr>
  </w:style>
  <w:style w:type="paragraph" w:styleId="IntenseQuote">
    <w:name w:val="Intense Quote"/>
    <w:basedOn w:val="Normal"/>
    <w:next w:val="Normal"/>
    <w:link w:val="IntenseQuoteChar"/>
    <w:uiPriority w:val="30"/>
    <w:qFormat/>
    <w:rsid w:val="00282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040"/>
    <w:rPr>
      <w:i/>
      <w:iCs/>
      <w:color w:val="0F4761" w:themeColor="accent1" w:themeShade="BF"/>
    </w:rPr>
  </w:style>
  <w:style w:type="character" w:styleId="IntenseReference">
    <w:name w:val="Intense Reference"/>
    <w:basedOn w:val="DefaultParagraphFont"/>
    <w:uiPriority w:val="32"/>
    <w:qFormat/>
    <w:rsid w:val="00282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2359</Characters>
  <Application>Microsoft Office Word</Application>
  <DocSecurity>0</DocSecurity>
  <Lines>73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Wende Aubrey</cp:lastModifiedBy>
  <cp:revision>2</cp:revision>
  <dcterms:created xsi:type="dcterms:W3CDTF">2025-12-04T17:05:00Z</dcterms:created>
  <dcterms:modified xsi:type="dcterms:W3CDTF">2025-12-04T17:05:00Z</dcterms:modified>
</cp:coreProperties>
</file>